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7E18" w14:textId="2D61B9E4" w:rsidR="004E5570" w:rsidRDefault="005C37BE" w:rsidP="005C37BE">
      <w:pPr>
        <w:pStyle w:val="Heading2"/>
      </w:pPr>
      <w:r>
        <w:t>Column</w:t>
      </w:r>
      <w:r w:rsidR="005B529F">
        <w:t xml:space="preserve"> </w:t>
      </w:r>
      <w:r w:rsidR="00450B41">
        <w:t>Charts Assignment</w:t>
      </w:r>
    </w:p>
    <w:tbl>
      <w:tblPr>
        <w:tblStyle w:val="TableGrid"/>
        <w:tblW w:w="9918" w:type="dxa"/>
        <w:tblInd w:w="-113" w:type="dxa"/>
        <w:tblLook w:val="04A0" w:firstRow="1" w:lastRow="0" w:firstColumn="1" w:lastColumn="0" w:noHBand="0" w:noVBand="1"/>
      </w:tblPr>
      <w:tblGrid>
        <w:gridCol w:w="738"/>
        <w:gridCol w:w="9180"/>
      </w:tblGrid>
      <w:tr w:rsidR="00F64514" w:rsidRPr="00F64514" w14:paraId="24590A7E" w14:textId="77777777" w:rsidTr="00F64514">
        <w:sdt>
          <w:sdtPr>
            <w:rPr>
              <w:sz w:val="28"/>
              <w:szCs w:val="28"/>
            </w:rPr>
            <w:id w:val="123890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1DBD512D" w14:textId="39B41F40" w:rsidR="00F64514" w:rsidRPr="00F64514" w:rsidRDefault="00D30407" w:rsidP="00F64514">
                <w:pPr>
                  <w:ind w:left="144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7EA1E848" w14:textId="37143836" w:rsidR="00F64514" w:rsidRPr="00F64514" w:rsidRDefault="00F64514" w:rsidP="00702FF8">
            <w:pPr>
              <w:pStyle w:val="ListParagraph"/>
              <w:numPr>
                <w:ilvl w:val="0"/>
                <w:numId w:val="2"/>
              </w:numPr>
            </w:pPr>
            <w:r w:rsidRPr="00F64514">
              <w:t>Download, then open the VOTING RATES PRESIDENTIAL ELECTIONS file, which shows what percentages of people voted in presidential elections by gender and by age group.</w:t>
            </w:r>
          </w:p>
        </w:tc>
      </w:tr>
      <w:tr w:rsidR="00F64514" w:rsidRPr="00F64514" w14:paraId="661A3454" w14:textId="77777777" w:rsidTr="00F64514">
        <w:sdt>
          <w:sdtPr>
            <w:rPr>
              <w:sz w:val="28"/>
              <w:szCs w:val="28"/>
            </w:rPr>
            <w:id w:val="209898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644E3579" w14:textId="41BE59FA" w:rsidR="00F64514" w:rsidRPr="00F64514" w:rsidRDefault="00F64514" w:rsidP="00F64514">
                <w:pPr>
                  <w:ind w:left="144"/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06F452D4" w14:textId="02DFF1DC" w:rsidR="00F64514" w:rsidRPr="00F64514" w:rsidRDefault="00F64514" w:rsidP="00F64514">
            <w:pPr>
              <w:pStyle w:val="ListParagraph"/>
              <w:numPr>
                <w:ilvl w:val="0"/>
                <w:numId w:val="2"/>
              </w:numPr>
            </w:pPr>
            <w:r w:rsidRPr="00F64514">
              <w:t xml:space="preserve">With the fat, white cross cursor, select the cells A4:H4, which contain the years (remember to select Column A, even though it is empty, as you will be selecting other items from Column A later). </w:t>
            </w:r>
          </w:p>
        </w:tc>
      </w:tr>
      <w:tr w:rsidR="00F64514" w:rsidRPr="00F64514" w14:paraId="0B8F9A79" w14:textId="77777777" w:rsidTr="00F64514">
        <w:sdt>
          <w:sdtPr>
            <w:rPr>
              <w:sz w:val="28"/>
              <w:szCs w:val="28"/>
            </w:rPr>
            <w:id w:val="15920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1C42183B" w14:textId="0F8BE435" w:rsidR="00F64514" w:rsidRPr="00F64514" w:rsidRDefault="00F64514" w:rsidP="00F64514">
                <w:pPr>
                  <w:ind w:left="144"/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165665E4" w14:textId="276657C6" w:rsidR="00F64514" w:rsidRPr="00F64514" w:rsidRDefault="00F64514" w:rsidP="00F64514">
            <w:pPr>
              <w:pStyle w:val="ListParagraph"/>
              <w:numPr>
                <w:ilvl w:val="0"/>
                <w:numId w:val="2"/>
              </w:numPr>
            </w:pPr>
            <w:r w:rsidRPr="00F64514">
              <w:t>With the Ctrl key down, drag to select the age groups and percentages in cells A11:H14.</w:t>
            </w:r>
          </w:p>
        </w:tc>
      </w:tr>
      <w:tr w:rsidR="00F64514" w:rsidRPr="00F64514" w14:paraId="068648D4" w14:textId="77777777" w:rsidTr="00F64514">
        <w:sdt>
          <w:sdtPr>
            <w:rPr>
              <w:sz w:val="28"/>
              <w:szCs w:val="28"/>
            </w:rPr>
            <w:id w:val="174529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08919105" w14:textId="051FE795" w:rsidR="00F64514" w:rsidRPr="00F64514" w:rsidRDefault="00F64514" w:rsidP="00F64514">
                <w:pPr>
                  <w:ind w:left="144"/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1F25C1BE" w14:textId="2EA845FC" w:rsidR="00F64514" w:rsidRPr="00F64514" w:rsidRDefault="00F64514" w:rsidP="00F64514">
            <w:pPr>
              <w:pStyle w:val="ListParagraph"/>
              <w:numPr>
                <w:ilvl w:val="0"/>
                <w:numId w:val="2"/>
              </w:numPr>
            </w:pPr>
            <w:r w:rsidRPr="00F64514">
              <w:t>Create a column chart of the selected data.</w:t>
            </w:r>
          </w:p>
        </w:tc>
      </w:tr>
      <w:tr w:rsidR="00F64514" w:rsidRPr="00F64514" w14:paraId="0F8E095C" w14:textId="77777777" w:rsidTr="00F64514">
        <w:sdt>
          <w:sdtPr>
            <w:rPr>
              <w:sz w:val="28"/>
              <w:szCs w:val="28"/>
            </w:rPr>
            <w:id w:val="162380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4D006A77" w14:textId="6A9D5222" w:rsidR="00F64514" w:rsidRPr="00F64514" w:rsidRDefault="00F64514" w:rsidP="00F64514">
                <w:pPr>
                  <w:ind w:left="144"/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68A4A655" w14:textId="53751055" w:rsidR="00F64514" w:rsidRPr="00F64514" w:rsidRDefault="00F64514" w:rsidP="00F64514">
            <w:pPr>
              <w:pStyle w:val="ListParagraph"/>
              <w:numPr>
                <w:ilvl w:val="0"/>
                <w:numId w:val="2"/>
              </w:numPr>
            </w:pPr>
            <w:r w:rsidRPr="00F64514">
              <w:t>Reverse the date order of the horizontal axis.</w:t>
            </w:r>
          </w:p>
        </w:tc>
      </w:tr>
      <w:tr w:rsidR="00F64514" w:rsidRPr="00F64514" w14:paraId="2FE13DE1" w14:textId="77777777" w:rsidTr="00F64514">
        <w:sdt>
          <w:sdtPr>
            <w:rPr>
              <w:sz w:val="28"/>
              <w:szCs w:val="28"/>
            </w:rPr>
            <w:id w:val="110052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5C03B9E0" w14:textId="1A9D54D6" w:rsidR="00F64514" w:rsidRPr="00F64514" w:rsidRDefault="00F64514" w:rsidP="00F64514">
                <w:pPr>
                  <w:ind w:left="144"/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5709D946" w14:textId="24012C0D" w:rsidR="00F64514" w:rsidRPr="00F64514" w:rsidRDefault="00F64514" w:rsidP="00F64514">
            <w:pPr>
              <w:pStyle w:val="ListParagraph"/>
              <w:numPr>
                <w:ilvl w:val="0"/>
                <w:numId w:val="2"/>
              </w:numPr>
            </w:pPr>
            <w:r w:rsidRPr="00F64514">
              <w:t>Locate the chart on a NEW sheet.</w:t>
            </w:r>
          </w:p>
        </w:tc>
      </w:tr>
      <w:tr w:rsidR="00F64514" w:rsidRPr="00F64514" w14:paraId="466D745B" w14:textId="77777777" w:rsidTr="00F64514">
        <w:sdt>
          <w:sdtPr>
            <w:rPr>
              <w:sz w:val="28"/>
              <w:szCs w:val="28"/>
            </w:rPr>
            <w:id w:val="-150187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6566435D" w14:textId="0CC3EBEA" w:rsidR="00F64514" w:rsidRPr="00F64514" w:rsidRDefault="00F64514" w:rsidP="00F64514">
                <w:pPr>
                  <w:ind w:left="144"/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6F0FA658" w14:textId="15FEA756" w:rsidR="00F64514" w:rsidRPr="00F64514" w:rsidRDefault="00F64514" w:rsidP="00F64514">
            <w:pPr>
              <w:pStyle w:val="ListParagraph"/>
              <w:numPr>
                <w:ilvl w:val="0"/>
                <w:numId w:val="2"/>
              </w:numPr>
            </w:pPr>
            <w:r w:rsidRPr="00F64514">
              <w:t xml:space="preserve">Name the new sheet </w:t>
            </w:r>
            <w:r w:rsidRPr="00F64514">
              <w:rPr>
                <w:i/>
                <w:iCs/>
              </w:rPr>
              <w:t>YOURNAME</w:t>
            </w:r>
            <w:r w:rsidRPr="00F64514">
              <w:t xml:space="preserve"> AGE CHART (substitute your own name for </w:t>
            </w:r>
            <w:r w:rsidRPr="00F64514">
              <w:rPr>
                <w:i/>
                <w:iCs/>
              </w:rPr>
              <w:t>YOURNAME</w:t>
            </w:r>
            <w:r w:rsidRPr="00F64514">
              <w:t>).</w:t>
            </w:r>
          </w:p>
        </w:tc>
      </w:tr>
      <w:tr w:rsidR="00F64514" w:rsidRPr="00F64514" w14:paraId="08BEE9BF" w14:textId="77777777" w:rsidTr="00F64514">
        <w:sdt>
          <w:sdtPr>
            <w:rPr>
              <w:sz w:val="28"/>
              <w:szCs w:val="28"/>
            </w:rPr>
            <w:id w:val="193308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0BF817F1" w14:textId="22D0A6D2" w:rsidR="00F64514" w:rsidRPr="00F64514" w:rsidRDefault="00F64514" w:rsidP="00F64514">
                <w:pPr>
                  <w:ind w:left="144"/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7015A098" w14:textId="7BB458DA" w:rsidR="00F64514" w:rsidRPr="00F64514" w:rsidRDefault="00F64514" w:rsidP="00232B80">
            <w:pPr>
              <w:pStyle w:val="ListParagraph"/>
              <w:numPr>
                <w:ilvl w:val="0"/>
                <w:numId w:val="2"/>
              </w:numPr>
            </w:pPr>
            <w:r w:rsidRPr="00F64514">
              <w:t xml:space="preserve">Call attention to the lower voting rates of young people by selecting all the columns that represent the 18-24 age group and filling them with a relevant picture. </w:t>
            </w:r>
          </w:p>
        </w:tc>
      </w:tr>
      <w:tr w:rsidR="00232B80" w:rsidRPr="00F64514" w14:paraId="4529380D" w14:textId="77777777" w:rsidTr="00F64514">
        <w:sdt>
          <w:sdtPr>
            <w:rPr>
              <w:sz w:val="28"/>
              <w:szCs w:val="28"/>
            </w:rPr>
            <w:id w:val="-41246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4FAAAB0D" w14:textId="5B0A3C58" w:rsidR="00232B80" w:rsidRPr="00F64514" w:rsidRDefault="00232B80" w:rsidP="00F64514">
                <w:pPr>
                  <w:ind w:left="144"/>
                  <w:rPr>
                    <w:sz w:val="28"/>
                    <w:szCs w:val="28"/>
                  </w:rPr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6170F30E" w14:textId="59582E00" w:rsidR="00232B80" w:rsidRPr="00F64514" w:rsidRDefault="00232B80" w:rsidP="00F64514">
            <w:pPr>
              <w:pStyle w:val="ListParagraph"/>
              <w:numPr>
                <w:ilvl w:val="0"/>
                <w:numId w:val="2"/>
              </w:numPr>
            </w:pPr>
            <w:r w:rsidRPr="00F64514">
              <w:t xml:space="preserve">Stack the picture so you see various </w:t>
            </w:r>
            <w:proofErr w:type="gramStart"/>
            <w:r w:rsidRPr="00F64514">
              <w:t>mini-pictures</w:t>
            </w:r>
            <w:proofErr w:type="gramEnd"/>
            <w:r w:rsidRPr="00F64514">
              <w:t>, rather than one large, distorted one.</w:t>
            </w:r>
          </w:p>
        </w:tc>
      </w:tr>
      <w:tr w:rsidR="00F64514" w:rsidRPr="00F64514" w14:paraId="44B38F06" w14:textId="77777777" w:rsidTr="00F64514">
        <w:sdt>
          <w:sdtPr>
            <w:rPr>
              <w:sz w:val="28"/>
              <w:szCs w:val="28"/>
            </w:rPr>
            <w:id w:val="-59023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72138008" w14:textId="5CF2EC8A" w:rsidR="00F64514" w:rsidRPr="00F64514" w:rsidRDefault="00F64514" w:rsidP="00F64514">
                <w:pPr>
                  <w:ind w:left="144"/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1F1A080D" w14:textId="47BB28A8" w:rsidR="00F64514" w:rsidRPr="00F64514" w:rsidRDefault="00F64514" w:rsidP="00F64514">
            <w:pPr>
              <w:pStyle w:val="ListParagraph"/>
              <w:numPr>
                <w:ilvl w:val="0"/>
                <w:numId w:val="2"/>
              </w:numPr>
            </w:pPr>
            <w:r w:rsidRPr="00F64514">
              <w:t>Give the chart a suitable title.</w:t>
            </w:r>
          </w:p>
        </w:tc>
      </w:tr>
      <w:tr w:rsidR="00F64514" w:rsidRPr="00F64514" w14:paraId="2ADE66B7" w14:textId="77777777" w:rsidTr="00F64514">
        <w:sdt>
          <w:sdtPr>
            <w:rPr>
              <w:sz w:val="28"/>
              <w:szCs w:val="28"/>
            </w:rPr>
            <w:id w:val="-1624607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0095769E" w14:textId="45CFCA6D" w:rsidR="00F64514" w:rsidRPr="00F64514" w:rsidRDefault="00F64514" w:rsidP="00F64514">
                <w:pPr>
                  <w:ind w:left="144"/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3782AAC7" w14:textId="7123AC4A" w:rsidR="00F64514" w:rsidRPr="00F64514" w:rsidRDefault="00F64514" w:rsidP="00F64514">
            <w:pPr>
              <w:pStyle w:val="ListParagraph"/>
              <w:numPr>
                <w:ilvl w:val="0"/>
                <w:numId w:val="2"/>
              </w:numPr>
            </w:pPr>
            <w:r w:rsidRPr="00F64514">
              <w:t>Change the size of the legend text to at least 14 font size.</w:t>
            </w:r>
          </w:p>
        </w:tc>
      </w:tr>
      <w:tr w:rsidR="00F64514" w:rsidRPr="00F64514" w14:paraId="65EB2C64" w14:textId="77777777" w:rsidTr="00F64514">
        <w:sdt>
          <w:sdtPr>
            <w:rPr>
              <w:sz w:val="28"/>
              <w:szCs w:val="28"/>
            </w:rPr>
            <w:id w:val="-132142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3C3F891" w14:textId="2505551A" w:rsidR="00F64514" w:rsidRPr="00F64514" w:rsidRDefault="00F64514" w:rsidP="00F64514">
                <w:pPr>
                  <w:ind w:left="144"/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31174CD4" w14:textId="00F435E3" w:rsidR="00F64514" w:rsidRPr="00F64514" w:rsidRDefault="00F64514" w:rsidP="00F64514">
            <w:pPr>
              <w:pStyle w:val="ListParagraph"/>
              <w:numPr>
                <w:ilvl w:val="0"/>
                <w:numId w:val="2"/>
              </w:numPr>
            </w:pPr>
            <w:r w:rsidRPr="00F64514">
              <w:t>If desired, change the sizes of axis text and the title for better readability.</w:t>
            </w:r>
          </w:p>
        </w:tc>
      </w:tr>
      <w:tr w:rsidR="00F64514" w:rsidRPr="00F64514" w14:paraId="13489CEE" w14:textId="77777777" w:rsidTr="00F64514">
        <w:sdt>
          <w:sdtPr>
            <w:rPr>
              <w:sz w:val="28"/>
              <w:szCs w:val="28"/>
            </w:rPr>
            <w:id w:val="125893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74A502C9" w14:textId="2B1025BF" w:rsidR="00F64514" w:rsidRPr="00F64514" w:rsidRDefault="00F64514" w:rsidP="00F64514">
                <w:pPr>
                  <w:ind w:left="144"/>
                </w:pPr>
                <w:r w:rsidRPr="00F645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80" w:type="dxa"/>
          </w:tcPr>
          <w:p w14:paraId="0A12EE32" w14:textId="0023B35F" w:rsidR="00F64514" w:rsidRPr="00F64514" w:rsidRDefault="00F64514" w:rsidP="00F64514">
            <w:pPr>
              <w:pStyle w:val="ListParagraph"/>
              <w:numPr>
                <w:ilvl w:val="0"/>
                <w:numId w:val="2"/>
              </w:numPr>
            </w:pPr>
            <w:r w:rsidRPr="00F64514">
              <w:t>Save the file and upload to the assignment page.</w:t>
            </w:r>
          </w:p>
        </w:tc>
      </w:tr>
    </w:tbl>
    <w:p w14:paraId="0534D322" w14:textId="77777777" w:rsidR="00450B41" w:rsidRDefault="00450B41" w:rsidP="00F64514"/>
    <w:sectPr w:rsidR="00450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FC8"/>
    <w:multiLevelType w:val="hybridMultilevel"/>
    <w:tmpl w:val="CA4A0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27EBB"/>
    <w:multiLevelType w:val="hybridMultilevel"/>
    <w:tmpl w:val="4BA8C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41"/>
    <w:rsid w:val="000F27D3"/>
    <w:rsid w:val="001D0E62"/>
    <w:rsid w:val="00225FF5"/>
    <w:rsid w:val="00232B80"/>
    <w:rsid w:val="002B682E"/>
    <w:rsid w:val="002C4AAF"/>
    <w:rsid w:val="00450B41"/>
    <w:rsid w:val="004E5570"/>
    <w:rsid w:val="005B529F"/>
    <w:rsid w:val="005C37BE"/>
    <w:rsid w:val="00AA003D"/>
    <w:rsid w:val="00C47BAE"/>
    <w:rsid w:val="00D30407"/>
    <w:rsid w:val="00DD1A9C"/>
    <w:rsid w:val="00F64514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E8D6"/>
  <w15:chartTrackingRefBased/>
  <w15:docId w15:val="{C56D5395-F9B7-46AF-BAE3-84500980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B4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37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6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MCUser</dc:creator>
  <cp:keywords/>
  <dc:description/>
  <cp:lastModifiedBy>Seal Caulking</cp:lastModifiedBy>
  <cp:revision>2</cp:revision>
  <cp:lastPrinted>2020-07-30T16:01:00Z</cp:lastPrinted>
  <dcterms:created xsi:type="dcterms:W3CDTF">2021-04-19T18:54:00Z</dcterms:created>
  <dcterms:modified xsi:type="dcterms:W3CDTF">2021-04-19T18:54:00Z</dcterms:modified>
</cp:coreProperties>
</file>